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7A38">
      <w:pPr>
        <w:pStyle w:val="2"/>
        <w:pageBreakBefore/>
        <w:jc w:val="left"/>
      </w:pPr>
      <w:bookmarkStart w:id="0" w:name="_Toc1549662236"/>
      <w:bookmarkStart w:id="1" w:name="_Toc31466"/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  <w:r>
        <w:rPr>
          <w:rFonts w:hint="eastAsia" w:ascii="方正小标宋简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 xml:space="preserve"> </w:t>
      </w:r>
      <w:bookmarkEnd w:id="0"/>
      <w:bookmarkEnd w:id="1"/>
    </w:p>
    <w:p w14:paraId="1A9D2554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监狱企业</w:t>
      </w:r>
      <w:r>
        <w:rPr>
          <w:rFonts w:hint="eastAsia" w:ascii="宋体" w:hAnsi="宋体" w:cs="宋体"/>
          <w:b/>
          <w:bCs/>
          <w:spacing w:val="6"/>
          <w:kern w:val="0"/>
          <w:szCs w:val="21"/>
        </w:rPr>
        <w:t>声明函</w:t>
      </w:r>
    </w:p>
    <w:p w14:paraId="6F5A2B76">
      <w:pPr>
        <w:widowControl/>
        <w:spacing w:line="384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 xml:space="preserve">    本单位郑重声明，根据《</w:t>
      </w:r>
      <w:r>
        <w:rPr>
          <w:rFonts w:ascii="宋体" w:hAnsi="宋体" w:cs="宋体"/>
          <w:bCs/>
          <w:kern w:val="0"/>
          <w:szCs w:val="21"/>
        </w:rPr>
        <w:t>财政部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ascii="宋体" w:hAnsi="宋体" w:cs="宋体"/>
          <w:bCs/>
          <w:kern w:val="0"/>
          <w:szCs w:val="21"/>
        </w:rPr>
        <w:t>司法部关于政府采购支持监狱企业发展有关问题的通知</w:t>
      </w:r>
      <w:r>
        <w:rPr>
          <w:rFonts w:hint="eastAsia" w:ascii="宋体" w:hAnsi="宋体" w:cs="宋体"/>
          <w:spacing w:val="6"/>
          <w:kern w:val="0"/>
          <w:szCs w:val="21"/>
        </w:rPr>
        <w:t>》（</w:t>
      </w:r>
      <w:r>
        <w:rPr>
          <w:rFonts w:ascii="宋体" w:hAnsi="宋体" w:cs="宋体"/>
          <w:bCs/>
          <w:kern w:val="0"/>
          <w:szCs w:val="21"/>
        </w:rPr>
        <w:t>财库〔2014〕68号</w:t>
      </w:r>
      <w:r>
        <w:rPr>
          <w:rFonts w:hint="eastAsia" w:ascii="宋体" w:hAnsi="宋体" w:cs="宋体"/>
          <w:spacing w:val="6"/>
          <w:kern w:val="0"/>
          <w:szCs w:val="21"/>
        </w:rPr>
        <w:t>）的规定，本单位为符合条件的</w:t>
      </w:r>
      <w:r>
        <w:rPr>
          <w:rFonts w:ascii="宋体" w:hAnsi="宋体" w:cs="宋体"/>
          <w:kern w:val="0"/>
          <w:szCs w:val="21"/>
        </w:rPr>
        <w:t>政府采购支持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监狱和戒毒企业</w:t>
      </w:r>
      <w:r>
        <w:rPr>
          <w:rFonts w:hint="eastAsia" w:ascii="宋体" w:hAnsi="宋体" w:cs="宋体"/>
          <w:spacing w:val="6"/>
          <w:kern w:val="0"/>
          <w:szCs w:val="21"/>
        </w:rPr>
        <w:t>，且本单位参加______单位的______项目采购活动提供本单位制造的货物（由本单位承担工程/提供服务），或者提供其他监狱企业制造的货物（不包括使用监狱企业注册商标的货物）。</w:t>
      </w:r>
    </w:p>
    <w:p w14:paraId="080675B1">
      <w:pPr>
        <w:widowControl/>
        <w:spacing w:line="360" w:lineRule="auto"/>
        <w:ind w:firstLine="624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本单位对上述声明的真实性负责。如有虚假，将依法承担相应责任。</w:t>
      </w:r>
    </w:p>
    <w:p w14:paraId="138BEE7B">
      <w:pPr>
        <w:spacing w:line="360" w:lineRule="auto"/>
        <w:rPr>
          <w:rFonts w:hint="eastAsia" w:ascii="宋体" w:hAnsi="宋体"/>
          <w:szCs w:val="21"/>
        </w:rPr>
      </w:pPr>
    </w:p>
    <w:p w14:paraId="06759B64">
      <w:pPr>
        <w:spacing w:line="360" w:lineRule="auto"/>
        <w:rPr>
          <w:rFonts w:hint="eastAsia" w:ascii="宋体" w:hAnsi="宋体"/>
          <w:szCs w:val="21"/>
        </w:rPr>
      </w:pPr>
    </w:p>
    <w:p w14:paraId="6148F8D3">
      <w:pPr>
        <w:spacing w:line="360" w:lineRule="auto"/>
        <w:rPr>
          <w:rFonts w:hint="eastAsia" w:ascii="宋体" w:hAnsi="宋体"/>
          <w:szCs w:val="21"/>
        </w:rPr>
      </w:pPr>
    </w:p>
    <w:p w14:paraId="60CF9A16">
      <w:pPr>
        <w:widowControl/>
        <w:spacing w:line="360" w:lineRule="auto"/>
        <w:ind w:right="1560"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单位名称（盖章）：</w:t>
      </w:r>
    </w:p>
    <w:p w14:paraId="01B657D1">
      <w:pPr>
        <w:widowControl/>
        <w:spacing w:line="360" w:lineRule="auto"/>
        <w:ind w:right="1560" w:firstLine="666" w:firstLineChars="3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日  期：</w:t>
      </w:r>
    </w:p>
    <w:p w14:paraId="7C586FB2">
      <w:pPr>
        <w:spacing w:line="360" w:lineRule="auto"/>
        <w:rPr>
          <w:rFonts w:ascii="宋体" w:hAnsi="宋体"/>
          <w:szCs w:val="21"/>
        </w:rPr>
      </w:pPr>
    </w:p>
    <w:p w14:paraId="476264E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10007E0E"/>
    <w:rsid w:val="13E32227"/>
    <w:rsid w:val="174D73F0"/>
    <w:rsid w:val="3B9BC1E3"/>
    <w:rsid w:val="3FEA9B13"/>
    <w:rsid w:val="3FFFBFE5"/>
    <w:rsid w:val="4D8CAAEE"/>
    <w:rsid w:val="5A317A4A"/>
    <w:rsid w:val="5DA73141"/>
    <w:rsid w:val="5F53E717"/>
    <w:rsid w:val="67F9C702"/>
    <w:rsid w:val="6B99C0EC"/>
    <w:rsid w:val="6FF79AEC"/>
    <w:rsid w:val="70ADFD82"/>
    <w:rsid w:val="717F3B08"/>
    <w:rsid w:val="73BBFEC1"/>
    <w:rsid w:val="7FF78F2B"/>
    <w:rsid w:val="A5BF8A78"/>
    <w:rsid w:val="A6F3BDAC"/>
    <w:rsid w:val="AD6B03ED"/>
    <w:rsid w:val="ADF6D68A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EF5531"/>
    <w:rsid w:val="F37DA5AE"/>
    <w:rsid w:val="F5B7799E"/>
    <w:rsid w:val="F78E8B21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7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2474</Words>
  <Characters>2608</Characters>
  <Lines>0</Lines>
  <Paragraphs>0</Paragraphs>
  <TotalTime>1</TotalTime>
  <ScaleCrop>false</ScaleCrop>
  <LinksUpToDate>false</LinksUpToDate>
  <CharactersWithSpaces>2820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2025-06-29T02:01:00Z</dcterms:created>
  <dc:creator>吕芳</dc:creator>
  <cp:lastModifiedBy>*</cp:lastModifiedBy>
  <cp:lastPrinted>2025-07-04T23:44:00Z</cp:lastPrinted>
  <dcterms:modified xsi:type="dcterms:W3CDTF">2025-07-03T09:53:12Z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5BABC6AB6C29486488426A6D2177F4DC_11</vt:lpwstr>
  </property>
  <property fmtid="{D5CDD505-2E9C-101B-9397-08002B2CF9AE}" pid="4" name="KSOTemplateDocerSaveRecord">
    <vt:lpwstr>eyJoZGlkIjoiNjNlYzQzNTkyNWE2OTAxOTQ0ZDdlY2Q3MWViMTE0OWUiLCJ1c2VySWQiOiIzOTI5MDc2NjMifQ==</vt:lpwstr>
  </property>
</Properties>
</file>